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FA3" w:rsidRPr="00D472B0" w:rsidRDefault="00264BFE" w:rsidP="000E528C">
      <w:pPr>
        <w:rPr>
          <w:rFonts w:ascii="Effra Corp" w:hAnsi="Effra Corp"/>
          <w:b/>
          <w:noProof/>
          <w:color w:val="632423" w:themeColor="accent2" w:themeShade="80"/>
          <w:sz w:val="30"/>
          <w:szCs w:val="30"/>
          <w:lang w:val="de-DE" w:eastAsia="fr-CH"/>
        </w:rPr>
      </w:pPr>
      <w:bookmarkStart w:id="0" w:name="_GoBack"/>
      <w:bookmarkEnd w:id="0"/>
      <w:r w:rsidRPr="00D472B0">
        <w:rPr>
          <w:noProof/>
          <w:sz w:val="30"/>
          <w:szCs w:val="30"/>
          <w:lang w:val="de-DE" w:eastAsia="fr-CH"/>
        </w:rPr>
        <w:drawing>
          <wp:anchor distT="0" distB="0" distL="114300" distR="114300" simplePos="0" relativeHeight="251660799" behindDoc="1" locked="0" layoutInCell="1" allowOverlap="1" wp14:anchorId="231C38EB" wp14:editId="0CC04745">
            <wp:simplePos x="0" y="0"/>
            <wp:positionH relativeFrom="margin">
              <wp:posOffset>-539750</wp:posOffset>
            </wp:positionH>
            <wp:positionV relativeFrom="margin">
              <wp:posOffset>-391160</wp:posOffset>
            </wp:positionV>
            <wp:extent cx="7229475" cy="4705350"/>
            <wp:effectExtent l="19050" t="19050" r="28575" b="19050"/>
            <wp:wrapNone/>
            <wp:docPr id="6" name="Image 6" descr="M:\VINEA\Salon VINEA (RUE)\2015\photos 2015\__E_9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VINEA\Salon VINEA (RUE)\2015\photos 2015\__E_93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71"/>
                    <a:stretch/>
                  </pic:blipFill>
                  <pic:spPr bwMode="auto">
                    <a:xfrm>
                      <a:off x="0" y="0"/>
                      <a:ext cx="7229475" cy="4705350"/>
                    </a:xfrm>
                    <a:prstGeom prst="rect">
                      <a:avLst/>
                    </a:prstGeom>
                    <a:noFill/>
                    <a:ln w="28575" cap="flat" cmpd="sng" algn="ctr">
                      <a:solidFill>
                        <a:srgbClr val="C0504D">
                          <a:lumMod val="75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softEdge rad="6350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28C" w:rsidRPr="00D472B0">
        <w:rPr>
          <w:rFonts w:ascii="Effra Corp" w:hAnsi="Effra Corp"/>
          <w:b/>
          <w:noProof/>
          <w:color w:val="632423" w:themeColor="accent2" w:themeShade="80"/>
          <w:sz w:val="30"/>
          <w:szCs w:val="30"/>
          <w:lang w:val="de-DE" w:eastAsia="fr-CH"/>
        </w:rPr>
        <w:t xml:space="preserve">Werden Sie ein sympathisches Mitglied der VINEA Association und </w:t>
      </w:r>
      <w:r w:rsidR="000E528C" w:rsidRPr="00D472B0">
        <w:rPr>
          <w:rFonts w:ascii="Effra Corp" w:hAnsi="Effra Corp"/>
          <w:b/>
          <w:noProof/>
          <w:color w:val="632423" w:themeColor="accent2" w:themeShade="80"/>
          <w:sz w:val="30"/>
          <w:szCs w:val="30"/>
          <w:lang w:val="de-DE" w:eastAsia="fr-CH"/>
        </w:rPr>
        <w:t>geniessen Sie</w:t>
      </w:r>
      <w:r w:rsidR="00982694" w:rsidRPr="00D472B0">
        <w:rPr>
          <w:rFonts w:ascii="Effra Corp" w:hAnsi="Effra Corp"/>
          <w:color w:val="632423" w:themeColor="accent2" w:themeShade="80"/>
          <w:lang w:val="de-DE"/>
        </w:rPr>
        <w:t>:</w:t>
      </w:r>
    </w:p>
    <w:p w:rsidR="00A47FA3" w:rsidRPr="00D472B0" w:rsidRDefault="00982694" w:rsidP="00E7461E">
      <w:pPr>
        <w:pStyle w:val="Sansinterligne"/>
        <w:numPr>
          <w:ilvl w:val="0"/>
          <w:numId w:val="3"/>
        </w:numPr>
        <w:ind w:left="426"/>
        <w:rPr>
          <w:rFonts w:ascii="Effra Corp" w:hAnsi="Effra Corp"/>
          <w:color w:val="943634" w:themeColor="accent2" w:themeShade="BF"/>
          <w:sz w:val="26"/>
          <w:szCs w:val="26"/>
          <w:lang w:val="de-DE"/>
        </w:rPr>
      </w:pPr>
      <w:r w:rsidRPr="00D472B0">
        <w:rPr>
          <w:rFonts w:ascii="Effra Corp" w:hAnsi="Effra Corp"/>
          <w:color w:val="943634" w:themeColor="accent2" w:themeShade="BF"/>
          <w:sz w:val="26"/>
          <w:szCs w:val="26"/>
          <w:lang w:val="de-DE"/>
        </w:rPr>
        <w:t xml:space="preserve">1 </w:t>
      </w:r>
      <w:r w:rsidR="000E528C" w:rsidRPr="00D472B0">
        <w:rPr>
          <w:rFonts w:ascii="Effra Corp" w:hAnsi="Effra Corp"/>
          <w:color w:val="943634" w:themeColor="accent2" w:themeShade="BF"/>
          <w:sz w:val="26"/>
          <w:szCs w:val="26"/>
          <w:lang w:val="de-DE"/>
        </w:rPr>
        <w:t xml:space="preserve">Eintritt am </w:t>
      </w:r>
      <w:r w:rsidRPr="00D472B0">
        <w:rPr>
          <w:rFonts w:ascii="Effra Corp" w:hAnsi="Effra Corp"/>
          <w:b/>
          <w:color w:val="943634" w:themeColor="accent2" w:themeShade="BF"/>
          <w:sz w:val="26"/>
          <w:szCs w:val="26"/>
          <w:lang w:val="de-DE"/>
        </w:rPr>
        <w:t>VINEA, Le Salon</w:t>
      </w:r>
      <w:r w:rsidR="00D166D2" w:rsidRPr="00D472B0">
        <w:rPr>
          <w:rFonts w:ascii="Effra Corp" w:hAnsi="Effra Corp"/>
          <w:color w:val="943634" w:themeColor="accent2" w:themeShade="BF"/>
          <w:sz w:val="26"/>
          <w:szCs w:val="26"/>
          <w:lang w:val="de-DE"/>
        </w:rPr>
        <w:t xml:space="preserve"> </w:t>
      </w:r>
      <w:r w:rsidR="000E528C" w:rsidRPr="00D472B0">
        <w:rPr>
          <w:rFonts w:ascii="Effra Corp" w:hAnsi="Effra Corp"/>
          <w:color w:val="943634" w:themeColor="accent2" w:themeShade="BF"/>
          <w:sz w:val="26"/>
          <w:szCs w:val="26"/>
          <w:lang w:val="de-DE"/>
        </w:rPr>
        <w:t>jedes Jahr</w:t>
      </w:r>
    </w:p>
    <w:p w:rsidR="004B1A09" w:rsidRPr="00D472B0" w:rsidRDefault="000E528C" w:rsidP="00E7461E">
      <w:pPr>
        <w:pStyle w:val="Sansinterligne"/>
        <w:numPr>
          <w:ilvl w:val="0"/>
          <w:numId w:val="3"/>
        </w:numPr>
        <w:ind w:left="426"/>
        <w:rPr>
          <w:rFonts w:ascii="Effra Corp" w:hAnsi="Effra Corp"/>
          <w:color w:val="943634" w:themeColor="accent2" w:themeShade="BF"/>
          <w:sz w:val="26"/>
          <w:szCs w:val="26"/>
          <w:lang w:val="de-DE"/>
        </w:rPr>
      </w:pPr>
      <w:r w:rsidRPr="00D472B0">
        <w:rPr>
          <w:rFonts w:ascii="Effra Corp" w:hAnsi="Effra Corp"/>
          <w:color w:val="943634" w:themeColor="accent2" w:themeShade="BF"/>
          <w:sz w:val="26"/>
          <w:szCs w:val="26"/>
          <w:lang w:val="de-DE"/>
        </w:rPr>
        <w:t xml:space="preserve">1 Einladung für </w:t>
      </w:r>
      <w:r w:rsidRPr="00D472B0">
        <w:rPr>
          <w:rFonts w:ascii="Effra Corp" w:hAnsi="Effra Corp"/>
          <w:b/>
          <w:color w:val="943634" w:themeColor="accent2" w:themeShade="BF"/>
          <w:sz w:val="26"/>
          <w:szCs w:val="26"/>
          <w:lang w:val="de-DE"/>
        </w:rPr>
        <w:t xml:space="preserve">die Generalversammlung </w:t>
      </w:r>
      <w:r w:rsidR="00D166D2" w:rsidRPr="00D472B0">
        <w:rPr>
          <w:rFonts w:ascii="Effra Corp" w:hAnsi="Effra Corp"/>
          <w:color w:val="943634" w:themeColor="accent2" w:themeShade="BF"/>
          <w:sz w:val="26"/>
          <w:szCs w:val="26"/>
          <w:lang w:val="de-DE"/>
        </w:rPr>
        <w:t>de</w:t>
      </w:r>
      <w:r w:rsidRPr="00D472B0">
        <w:rPr>
          <w:rFonts w:ascii="Effra Corp" w:hAnsi="Effra Corp"/>
          <w:color w:val="943634" w:themeColor="accent2" w:themeShade="BF"/>
          <w:sz w:val="26"/>
          <w:szCs w:val="26"/>
          <w:lang w:val="de-DE"/>
        </w:rPr>
        <w:t xml:space="preserve">r </w:t>
      </w:r>
      <w:proofErr w:type="spellStart"/>
      <w:r w:rsidR="00D166D2" w:rsidRPr="00D472B0">
        <w:rPr>
          <w:rFonts w:ascii="Effra Corp" w:hAnsi="Effra Corp"/>
          <w:color w:val="943634" w:themeColor="accent2" w:themeShade="BF"/>
          <w:sz w:val="26"/>
          <w:szCs w:val="26"/>
          <w:lang w:val="de-DE"/>
        </w:rPr>
        <w:t>Association</w:t>
      </w:r>
      <w:proofErr w:type="spellEnd"/>
      <w:r w:rsidR="00D166D2" w:rsidRPr="00D472B0">
        <w:rPr>
          <w:rFonts w:ascii="Effra Corp" w:hAnsi="Effra Corp"/>
          <w:color w:val="943634" w:themeColor="accent2" w:themeShade="BF"/>
          <w:sz w:val="26"/>
          <w:szCs w:val="26"/>
          <w:lang w:val="de-DE"/>
        </w:rPr>
        <w:t xml:space="preserve"> VINEA</w:t>
      </w:r>
    </w:p>
    <w:p w:rsidR="0037646B" w:rsidRPr="00D472B0" w:rsidRDefault="0037646B" w:rsidP="0037646B">
      <w:pPr>
        <w:pStyle w:val="Sansinterligne"/>
        <w:rPr>
          <w:rFonts w:ascii="Effra Corp" w:hAnsi="Effra Corp"/>
          <w:color w:val="632423" w:themeColor="accent2" w:themeShade="80"/>
          <w:lang w:val="de-DE"/>
        </w:rPr>
      </w:pPr>
    </w:p>
    <w:p w:rsidR="00982694" w:rsidRPr="00D472B0" w:rsidRDefault="00D472B0" w:rsidP="00D166D2">
      <w:pPr>
        <w:pStyle w:val="Sansinterligne"/>
        <w:ind w:left="5760"/>
        <w:rPr>
          <w:rFonts w:ascii="Effra Corp" w:hAnsi="Effra Corp"/>
          <w:b/>
          <w:color w:val="632423" w:themeColor="accent2" w:themeShade="80"/>
          <w:lang w:val="de-DE"/>
        </w:rPr>
      </w:pPr>
      <w:r w:rsidRPr="00D472B0">
        <w:rPr>
          <w:rFonts w:ascii="Effra Corp" w:hAnsi="Effra Corp"/>
          <w:b/>
          <w:color w:val="632423" w:themeColor="accent2" w:themeShade="80"/>
          <w:lang w:val="de-DE"/>
        </w:rPr>
        <w:t>Jahresbeitrag</w:t>
      </w:r>
      <w:r w:rsidR="00CF61C9" w:rsidRPr="00D472B0">
        <w:rPr>
          <w:rFonts w:ascii="Effra Corp" w:hAnsi="Effra Corp"/>
          <w:b/>
          <w:color w:val="632423" w:themeColor="accent2" w:themeShade="80"/>
          <w:lang w:val="de-DE"/>
        </w:rPr>
        <w:t> :</w:t>
      </w:r>
      <w:r w:rsidR="00D166D2" w:rsidRPr="00D472B0">
        <w:rPr>
          <w:rFonts w:ascii="Effra Corp" w:hAnsi="Effra Corp"/>
          <w:b/>
          <w:color w:val="632423" w:themeColor="accent2" w:themeShade="80"/>
          <w:lang w:val="de-DE"/>
        </w:rPr>
        <w:tab/>
      </w:r>
      <w:r w:rsidR="00982694" w:rsidRPr="00D472B0">
        <w:rPr>
          <w:rFonts w:ascii="Effra Corp" w:hAnsi="Effra Corp"/>
          <w:b/>
          <w:color w:val="632423" w:themeColor="accent2" w:themeShade="80"/>
          <w:lang w:val="de-DE"/>
        </w:rPr>
        <w:t xml:space="preserve"> CHF </w:t>
      </w:r>
      <w:r w:rsidR="00BE1B78" w:rsidRPr="00D472B0">
        <w:rPr>
          <w:rFonts w:ascii="Effra Corp" w:hAnsi="Effra Corp"/>
          <w:b/>
          <w:color w:val="632423" w:themeColor="accent2" w:themeShade="80"/>
          <w:lang w:val="de-DE"/>
        </w:rPr>
        <w:t>50.-</w:t>
      </w:r>
    </w:p>
    <w:p w:rsidR="0037646B" w:rsidRPr="00D472B0" w:rsidRDefault="0037646B" w:rsidP="007F7E58">
      <w:pPr>
        <w:pStyle w:val="Sansinterligne"/>
        <w:rPr>
          <w:rFonts w:ascii="Effra Corp" w:hAnsi="Effra Corp"/>
          <w:b/>
          <w:color w:val="632423" w:themeColor="accent2" w:themeShade="80"/>
          <w:lang w:val="de-DE"/>
        </w:rPr>
      </w:pPr>
    </w:p>
    <w:p w:rsidR="007F7E58" w:rsidRPr="00D472B0" w:rsidRDefault="007F7E58" w:rsidP="007F7E58">
      <w:pPr>
        <w:pStyle w:val="Sansinterligne"/>
        <w:rPr>
          <w:rFonts w:ascii="Effra Corp" w:hAnsi="Effra Corp"/>
          <w:b/>
          <w:color w:val="632423" w:themeColor="accent2" w:themeShade="80"/>
          <w:lang w:val="de-DE"/>
        </w:rPr>
      </w:pPr>
    </w:p>
    <w:p w:rsidR="007F7E58" w:rsidRPr="00D472B0" w:rsidRDefault="007F7E58" w:rsidP="007F7E58">
      <w:pPr>
        <w:pStyle w:val="Sansinterligne"/>
        <w:rPr>
          <w:rFonts w:ascii="Effra Corp" w:hAnsi="Effra Corp"/>
          <w:b/>
          <w:color w:val="632423" w:themeColor="accent2" w:themeShade="80"/>
          <w:lang w:val="de-DE"/>
        </w:rPr>
      </w:pPr>
    </w:p>
    <w:p w:rsidR="007F7E58" w:rsidRPr="00D472B0" w:rsidRDefault="007F7E58" w:rsidP="007F7E58">
      <w:pPr>
        <w:pStyle w:val="Sansinterligne"/>
        <w:rPr>
          <w:rFonts w:ascii="Effra Corp" w:hAnsi="Effra Corp"/>
          <w:b/>
          <w:color w:val="632423" w:themeColor="accent2" w:themeShade="80"/>
          <w:lang w:val="de-DE"/>
        </w:rPr>
      </w:pPr>
    </w:p>
    <w:p w:rsidR="007F7E58" w:rsidRPr="00D472B0" w:rsidRDefault="007F7E58" w:rsidP="007F7E58">
      <w:pPr>
        <w:pStyle w:val="Sansinterligne"/>
        <w:rPr>
          <w:rFonts w:ascii="Effra Corp" w:hAnsi="Effra Corp"/>
          <w:b/>
          <w:color w:val="632423" w:themeColor="accent2" w:themeShade="80"/>
          <w:lang w:val="de-DE"/>
        </w:rPr>
      </w:pPr>
    </w:p>
    <w:p w:rsidR="007F7E58" w:rsidRPr="00D472B0" w:rsidRDefault="007F7E58" w:rsidP="007F7E58">
      <w:pPr>
        <w:pStyle w:val="Sansinterligne"/>
        <w:rPr>
          <w:rFonts w:ascii="Effra Corp" w:hAnsi="Effra Corp"/>
          <w:b/>
          <w:color w:val="632423" w:themeColor="accent2" w:themeShade="80"/>
          <w:lang w:val="de-DE"/>
        </w:rPr>
      </w:pPr>
    </w:p>
    <w:p w:rsidR="007F7E58" w:rsidRPr="00D472B0" w:rsidRDefault="007F7E58" w:rsidP="007F7E58">
      <w:pPr>
        <w:pStyle w:val="Sansinterligne"/>
        <w:rPr>
          <w:rFonts w:ascii="Effra Corp" w:hAnsi="Effra Corp"/>
          <w:b/>
          <w:color w:val="632423" w:themeColor="accent2" w:themeShade="80"/>
          <w:lang w:val="de-DE"/>
        </w:rPr>
      </w:pPr>
    </w:p>
    <w:p w:rsidR="007F7E58" w:rsidRPr="00D472B0" w:rsidRDefault="007F7E58" w:rsidP="007F7E58">
      <w:pPr>
        <w:pStyle w:val="Sansinterligne"/>
        <w:rPr>
          <w:rFonts w:ascii="Effra Corp" w:hAnsi="Effra Corp"/>
          <w:b/>
          <w:color w:val="632423" w:themeColor="accent2" w:themeShade="80"/>
          <w:lang w:val="de-DE"/>
        </w:rPr>
      </w:pPr>
    </w:p>
    <w:p w:rsidR="007F7E58" w:rsidRPr="00D472B0" w:rsidRDefault="007F7E58" w:rsidP="007F7E58">
      <w:pPr>
        <w:pStyle w:val="Sansinterligne"/>
        <w:rPr>
          <w:rFonts w:ascii="Effra Corp" w:hAnsi="Effra Corp"/>
          <w:b/>
          <w:color w:val="632423" w:themeColor="accent2" w:themeShade="80"/>
          <w:lang w:val="de-DE"/>
        </w:rPr>
      </w:pPr>
    </w:p>
    <w:p w:rsidR="007F7E58" w:rsidRPr="00D472B0" w:rsidRDefault="007F7E58" w:rsidP="007F7E58">
      <w:pPr>
        <w:pStyle w:val="Sansinterligne"/>
        <w:rPr>
          <w:rFonts w:ascii="Effra Corp" w:hAnsi="Effra Corp"/>
          <w:b/>
          <w:color w:val="632423" w:themeColor="accent2" w:themeShade="80"/>
          <w:lang w:val="de-DE"/>
        </w:rPr>
      </w:pPr>
    </w:p>
    <w:p w:rsidR="007F7E58" w:rsidRPr="00D472B0" w:rsidRDefault="007F7E58" w:rsidP="007F7E58">
      <w:pPr>
        <w:pStyle w:val="Sansinterligne"/>
        <w:rPr>
          <w:rFonts w:ascii="Effra Corp" w:hAnsi="Effra Corp"/>
          <w:b/>
          <w:color w:val="632423" w:themeColor="accent2" w:themeShade="80"/>
          <w:lang w:val="de-DE"/>
        </w:rPr>
      </w:pPr>
    </w:p>
    <w:p w:rsidR="007F7E58" w:rsidRPr="00D472B0" w:rsidRDefault="007F7E58" w:rsidP="007F7E58">
      <w:pPr>
        <w:pStyle w:val="Sansinterligne"/>
        <w:rPr>
          <w:rFonts w:ascii="Effra Corp" w:hAnsi="Effra Corp"/>
          <w:b/>
          <w:color w:val="632423" w:themeColor="accent2" w:themeShade="80"/>
          <w:lang w:val="de-DE"/>
        </w:rPr>
      </w:pPr>
    </w:p>
    <w:p w:rsidR="00D166D2" w:rsidRPr="00D472B0" w:rsidRDefault="00D166D2" w:rsidP="007F7E58">
      <w:pPr>
        <w:pStyle w:val="Sansinterligne"/>
        <w:rPr>
          <w:rFonts w:ascii="Effra Corp" w:hAnsi="Effra Corp"/>
          <w:b/>
          <w:color w:val="632423" w:themeColor="accent2" w:themeShade="80"/>
          <w:lang w:val="de-DE"/>
        </w:rPr>
      </w:pPr>
    </w:p>
    <w:p w:rsidR="007F7E58" w:rsidRPr="00D472B0" w:rsidRDefault="00D166D2" w:rsidP="00D166D2">
      <w:pPr>
        <w:pStyle w:val="Sansinterligne"/>
        <w:rPr>
          <w:rFonts w:ascii="Effra Corp" w:hAnsi="Effra Corp"/>
          <w:b/>
          <w:color w:val="632423" w:themeColor="accent2" w:themeShade="80"/>
          <w:lang w:val="de-DE"/>
        </w:rPr>
      </w:pPr>
      <w:r w:rsidRPr="00D472B0">
        <w:rPr>
          <w:rFonts w:ascii="Effra Corp" w:hAnsi="Effra Corp"/>
          <w:b/>
          <w:noProof/>
          <w:color w:val="C0504D" w:themeColor="accent2"/>
          <w:lang w:val="de-DE" w:eastAsia="fr-CH"/>
        </w:rPr>
        <w:drawing>
          <wp:anchor distT="0" distB="0" distL="114300" distR="114300" simplePos="0" relativeHeight="251660288" behindDoc="1" locked="0" layoutInCell="1" allowOverlap="1" wp14:anchorId="477AE8E0" wp14:editId="5144A5CD">
            <wp:simplePos x="0" y="0"/>
            <wp:positionH relativeFrom="column">
              <wp:posOffset>5175250</wp:posOffset>
            </wp:positionH>
            <wp:positionV relativeFrom="paragraph">
              <wp:posOffset>17780</wp:posOffset>
            </wp:positionV>
            <wp:extent cx="1662430" cy="99568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9956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2B0" w:rsidRPr="00D472B0">
        <w:rPr>
          <w:rFonts w:ascii="Effra Corp" w:hAnsi="Effra Corp"/>
          <w:b/>
          <w:color w:val="632423" w:themeColor="accent2" w:themeShade="80"/>
          <w:lang w:val="de-DE"/>
        </w:rPr>
        <w:t xml:space="preserve">Interessiert? </w:t>
      </w:r>
      <w:r w:rsidR="000E528C" w:rsidRPr="00D472B0">
        <w:rPr>
          <w:rFonts w:ascii="Effra Corp" w:hAnsi="Effra Corp"/>
          <w:b/>
          <w:color w:val="632423" w:themeColor="accent2" w:themeShade="80"/>
          <w:lang w:val="de-DE"/>
        </w:rPr>
        <w:t>Füllen Sie das Formular aus, um Sich zu registrieren</w:t>
      </w:r>
      <w:r w:rsidR="0037646B" w:rsidRPr="00D472B0">
        <w:rPr>
          <w:rFonts w:ascii="Effra Corp" w:hAnsi="Effra Corp"/>
          <w:b/>
          <w:color w:val="632423" w:themeColor="accent2" w:themeShade="80"/>
          <w:lang w:val="de-DE"/>
        </w:rPr>
        <w:t>:</w:t>
      </w:r>
    </w:p>
    <w:tbl>
      <w:tblPr>
        <w:tblpPr w:leftFromText="141" w:rightFromText="141" w:vertAnchor="text" w:horzAnchor="margin" w:tblpXSpec="center" w:tblpY="270"/>
        <w:tblW w:w="854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49"/>
      </w:tblGrid>
      <w:tr w:rsidR="0037646B" w:rsidRPr="00D472B0" w:rsidTr="000E528C">
        <w:trPr>
          <w:trHeight w:val="3595"/>
        </w:trPr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8C" w:rsidRPr="00D472B0" w:rsidRDefault="000E528C" w:rsidP="00D472B0">
            <w:pPr>
              <w:tabs>
                <w:tab w:val="left" w:pos="1985"/>
                <w:tab w:val="right" w:pos="5390"/>
                <w:tab w:val="left" w:pos="5670"/>
                <w:tab w:val="right" w:pos="9000"/>
              </w:tabs>
              <w:rPr>
                <w:rFonts w:ascii="Effra Corp" w:hAnsi="Effra Corp"/>
                <w:lang w:val="de-DE"/>
              </w:rPr>
            </w:pPr>
            <w:r w:rsidRPr="00D472B0">
              <w:rPr>
                <w:rFonts w:ascii="Effra Corp" w:hAnsi="Effra Corp"/>
                <w:lang w:val="de-DE"/>
              </w:rPr>
              <w:lastRenderedPageBreak/>
              <w:t>Firma</w:t>
            </w:r>
            <w:r w:rsidRPr="00D472B0">
              <w:rPr>
                <w:rFonts w:ascii="Effra Corp" w:hAnsi="Effra Corp"/>
                <w:lang w:val="de-DE"/>
              </w:rPr>
              <w:tab/>
              <w:t xml:space="preserve">: </w:t>
            </w:r>
            <w:sdt>
              <w:sdtPr>
                <w:rPr>
                  <w:rFonts w:ascii="Effra Corp" w:hAnsi="Effra Corp" w:cs="Arial"/>
                  <w:color w:val="000000"/>
                  <w:lang w:val="de-DE"/>
                </w:rPr>
                <w:id w:val="-1868910274"/>
                <w:showingPlcHdr/>
                <w:text/>
              </w:sdtPr>
              <w:sdtContent>
                <w:r w:rsidRPr="00D472B0">
                  <w:rPr>
                    <w:rFonts w:ascii="Effra Corp" w:hAnsi="Effra Corp" w:cs="Arial"/>
                    <w:color w:val="A6A6A6" w:themeColor="background1" w:themeShade="A6"/>
                    <w:lang w:val="de-DE"/>
                  </w:rPr>
                  <w:t>Klicken Sie hier</w:t>
                </w:r>
              </w:sdtContent>
            </w:sdt>
          </w:p>
          <w:p w:rsidR="000E528C" w:rsidRPr="00D472B0" w:rsidRDefault="000E528C" w:rsidP="00D472B0">
            <w:pPr>
              <w:tabs>
                <w:tab w:val="left" w:pos="1985"/>
                <w:tab w:val="right" w:pos="5390"/>
                <w:tab w:val="left" w:pos="5670"/>
                <w:tab w:val="right" w:pos="6004"/>
                <w:tab w:val="right" w:pos="9000"/>
              </w:tabs>
              <w:rPr>
                <w:rFonts w:ascii="Effra Corp" w:hAnsi="Effra Corp"/>
                <w:lang w:val="de-DE"/>
              </w:rPr>
            </w:pPr>
            <w:r w:rsidRPr="00D472B0">
              <w:rPr>
                <w:rFonts w:ascii="Effra Corp" w:hAnsi="Effra Corp"/>
                <w:lang w:val="de-DE"/>
              </w:rPr>
              <w:t>Name / Vorname</w:t>
            </w:r>
            <w:r w:rsidRPr="00D472B0">
              <w:rPr>
                <w:rFonts w:ascii="Effra Corp" w:hAnsi="Effra Corp"/>
                <w:lang w:val="de-DE"/>
              </w:rPr>
              <w:tab/>
              <w:t xml:space="preserve">: </w:t>
            </w:r>
            <w:sdt>
              <w:sdtPr>
                <w:rPr>
                  <w:rFonts w:ascii="Effra Corp" w:hAnsi="Effra Corp" w:cs="Arial"/>
                  <w:color w:val="000000"/>
                  <w:lang w:val="de-DE"/>
                </w:rPr>
                <w:id w:val="-185993139"/>
                <w:showingPlcHdr/>
                <w:text/>
              </w:sdtPr>
              <w:sdtContent>
                <w:r w:rsidRPr="00D472B0">
                  <w:rPr>
                    <w:rFonts w:ascii="Effra Corp" w:hAnsi="Effra Corp" w:cs="Arial"/>
                    <w:color w:val="A6A6A6" w:themeColor="background1" w:themeShade="A6"/>
                    <w:lang w:val="de-DE"/>
                  </w:rPr>
                  <w:t>Klicken Sie hier</w:t>
                </w:r>
              </w:sdtContent>
            </w:sdt>
          </w:p>
          <w:p w:rsidR="000E528C" w:rsidRPr="00D472B0" w:rsidRDefault="000E528C" w:rsidP="00D472B0">
            <w:pPr>
              <w:tabs>
                <w:tab w:val="left" w:pos="1985"/>
                <w:tab w:val="right" w:pos="5390"/>
                <w:tab w:val="left" w:pos="5670"/>
                <w:tab w:val="right" w:pos="6004"/>
                <w:tab w:val="right" w:pos="9000"/>
              </w:tabs>
              <w:rPr>
                <w:rFonts w:ascii="Effra Corp" w:hAnsi="Effra Corp"/>
                <w:lang w:val="de-DE"/>
              </w:rPr>
            </w:pPr>
            <w:r w:rsidRPr="00D472B0">
              <w:rPr>
                <w:rFonts w:ascii="Effra Corp" w:hAnsi="Effra Corp"/>
                <w:lang w:val="de-DE"/>
              </w:rPr>
              <w:t>Adresse</w:t>
            </w:r>
            <w:r w:rsidRPr="00D472B0">
              <w:rPr>
                <w:rFonts w:ascii="Effra Corp" w:hAnsi="Effra Corp"/>
                <w:lang w:val="de-DE"/>
              </w:rPr>
              <w:tab/>
              <w:t xml:space="preserve">: </w:t>
            </w:r>
            <w:sdt>
              <w:sdtPr>
                <w:rPr>
                  <w:rFonts w:ascii="Effra Corp" w:hAnsi="Effra Corp" w:cs="Arial"/>
                  <w:color w:val="000000"/>
                  <w:lang w:val="de-DE"/>
                </w:rPr>
                <w:id w:val="395549728"/>
                <w:showingPlcHdr/>
                <w:text/>
              </w:sdtPr>
              <w:sdtContent>
                <w:r w:rsidRPr="00D472B0">
                  <w:rPr>
                    <w:rFonts w:ascii="Effra Corp" w:hAnsi="Effra Corp" w:cs="Arial"/>
                    <w:color w:val="A6A6A6" w:themeColor="background1" w:themeShade="A6"/>
                    <w:lang w:val="de-DE"/>
                  </w:rPr>
                  <w:t>Klicken Sie hier</w:t>
                </w:r>
              </w:sdtContent>
            </w:sdt>
          </w:p>
          <w:p w:rsidR="000E528C" w:rsidRPr="00D472B0" w:rsidRDefault="000E528C" w:rsidP="00D472B0">
            <w:pPr>
              <w:tabs>
                <w:tab w:val="left" w:pos="1985"/>
                <w:tab w:val="right" w:pos="5390"/>
                <w:tab w:val="left" w:pos="5670"/>
                <w:tab w:val="right" w:pos="5720"/>
                <w:tab w:val="left" w:pos="6300"/>
                <w:tab w:val="right" w:pos="9000"/>
              </w:tabs>
              <w:rPr>
                <w:rFonts w:ascii="Effra Corp" w:hAnsi="Effra Corp"/>
                <w:lang w:val="de-DE"/>
              </w:rPr>
            </w:pPr>
            <w:r w:rsidRPr="00D472B0">
              <w:rPr>
                <w:rFonts w:ascii="Effra Corp" w:hAnsi="Effra Corp"/>
                <w:lang w:val="de-DE"/>
              </w:rPr>
              <w:t>PLZ / Stadt</w:t>
            </w:r>
            <w:r w:rsidRPr="00D472B0">
              <w:rPr>
                <w:rFonts w:ascii="Effra Corp" w:hAnsi="Effra Corp"/>
                <w:lang w:val="de-DE"/>
              </w:rPr>
              <w:tab/>
              <w:t xml:space="preserve">: </w:t>
            </w:r>
            <w:sdt>
              <w:sdtPr>
                <w:rPr>
                  <w:rFonts w:ascii="Effra Corp" w:hAnsi="Effra Corp" w:cs="Arial"/>
                  <w:color w:val="000000"/>
                  <w:lang w:val="de-DE"/>
                </w:rPr>
                <w:id w:val="-1613125466"/>
                <w:showingPlcHdr/>
                <w:text/>
              </w:sdtPr>
              <w:sdtContent>
                <w:r w:rsidRPr="00D472B0">
                  <w:rPr>
                    <w:rFonts w:ascii="Effra Corp" w:hAnsi="Effra Corp" w:cs="Arial"/>
                    <w:color w:val="A6A6A6" w:themeColor="background1" w:themeShade="A6"/>
                    <w:lang w:val="de-DE"/>
                  </w:rPr>
                  <w:t>Klicken Sie hier</w:t>
                </w:r>
              </w:sdtContent>
            </w:sdt>
          </w:p>
          <w:p w:rsidR="000E528C" w:rsidRPr="00D472B0" w:rsidRDefault="000E528C" w:rsidP="00D472B0">
            <w:pPr>
              <w:tabs>
                <w:tab w:val="left" w:pos="1985"/>
                <w:tab w:val="right" w:pos="5220"/>
                <w:tab w:val="right" w:pos="5390"/>
                <w:tab w:val="left" w:pos="5670"/>
                <w:tab w:val="right" w:pos="5720"/>
                <w:tab w:val="left" w:pos="6300"/>
                <w:tab w:val="right" w:pos="9000"/>
              </w:tabs>
              <w:rPr>
                <w:rFonts w:ascii="Effra Corp" w:hAnsi="Effra Corp"/>
                <w:lang w:val="de-DE"/>
              </w:rPr>
            </w:pPr>
            <w:r w:rsidRPr="00D472B0">
              <w:rPr>
                <w:rFonts w:ascii="Effra Corp" w:hAnsi="Effra Corp"/>
                <w:lang w:val="de-DE"/>
              </w:rPr>
              <w:t>Tel </w:t>
            </w:r>
            <w:r w:rsidRPr="00D472B0">
              <w:rPr>
                <w:rFonts w:ascii="Effra Corp" w:hAnsi="Effra Corp"/>
                <w:lang w:val="de-DE"/>
              </w:rPr>
              <w:tab/>
              <w:t>:</w:t>
            </w:r>
            <w:r w:rsidRPr="00D472B0">
              <w:rPr>
                <w:rFonts w:ascii="Effra Corp" w:hAnsi="Effra Corp" w:cs="Arial"/>
                <w:color w:val="000000"/>
                <w:lang w:val="de-DE"/>
              </w:rPr>
              <w:t xml:space="preserve"> </w:t>
            </w:r>
            <w:sdt>
              <w:sdtPr>
                <w:rPr>
                  <w:rFonts w:ascii="Effra Corp" w:hAnsi="Effra Corp" w:cs="Arial"/>
                  <w:color w:val="000000"/>
                  <w:lang w:val="de-DE"/>
                </w:rPr>
                <w:id w:val="1281231926"/>
                <w:showingPlcHdr/>
                <w:text/>
              </w:sdtPr>
              <w:sdtContent>
                <w:r w:rsidRPr="00D472B0">
                  <w:rPr>
                    <w:rFonts w:ascii="Effra Corp" w:hAnsi="Effra Corp" w:cs="Arial"/>
                    <w:color w:val="A6A6A6" w:themeColor="background1" w:themeShade="A6"/>
                    <w:lang w:val="de-DE"/>
                  </w:rPr>
                  <w:t>Klicken Sie hier</w:t>
                </w:r>
              </w:sdtContent>
            </w:sdt>
          </w:p>
          <w:p w:rsidR="000E528C" w:rsidRPr="00D472B0" w:rsidRDefault="000E528C" w:rsidP="00D472B0">
            <w:pPr>
              <w:tabs>
                <w:tab w:val="left" w:pos="1985"/>
                <w:tab w:val="right" w:pos="5220"/>
                <w:tab w:val="right" w:pos="5390"/>
                <w:tab w:val="left" w:pos="5670"/>
                <w:tab w:val="right" w:pos="5720"/>
                <w:tab w:val="left" w:pos="6300"/>
                <w:tab w:val="right" w:pos="9000"/>
              </w:tabs>
              <w:rPr>
                <w:rFonts w:ascii="Effra Corp" w:hAnsi="Effra Corp"/>
                <w:lang w:val="de-DE"/>
              </w:rPr>
            </w:pPr>
            <w:proofErr w:type="spellStart"/>
            <w:r w:rsidRPr="00D472B0">
              <w:rPr>
                <w:rFonts w:ascii="Effra Corp" w:hAnsi="Effra Corp"/>
                <w:lang w:val="de-DE"/>
              </w:rPr>
              <w:t>Natel</w:t>
            </w:r>
            <w:proofErr w:type="spellEnd"/>
            <w:r w:rsidRPr="00D472B0">
              <w:rPr>
                <w:rFonts w:ascii="Effra Corp" w:hAnsi="Effra Corp"/>
                <w:lang w:val="de-DE"/>
              </w:rPr>
              <w:t xml:space="preserve"> </w:t>
            </w:r>
            <w:r w:rsidRPr="00D472B0">
              <w:rPr>
                <w:rFonts w:ascii="Effra Corp" w:hAnsi="Effra Corp"/>
                <w:lang w:val="de-DE"/>
              </w:rPr>
              <w:tab/>
              <w:t xml:space="preserve">: </w:t>
            </w:r>
            <w:sdt>
              <w:sdtPr>
                <w:rPr>
                  <w:rFonts w:ascii="Effra Corp" w:hAnsi="Effra Corp"/>
                  <w:lang w:val="de-DE"/>
                </w:rPr>
                <w:id w:val="-544607227"/>
              </w:sdtPr>
              <w:sdtContent>
                <w:sdt>
                  <w:sdtPr>
                    <w:rPr>
                      <w:rFonts w:ascii="Effra Corp" w:hAnsi="Effra Corp" w:cs="Arial"/>
                      <w:color w:val="000000"/>
                      <w:lang w:val="de-DE"/>
                    </w:rPr>
                    <w:id w:val="-397668953"/>
                    <w:showingPlcHdr/>
                    <w:text/>
                  </w:sdtPr>
                  <w:sdtContent>
                    <w:r w:rsidRPr="00D472B0">
                      <w:rPr>
                        <w:rFonts w:ascii="Effra Corp" w:hAnsi="Effra Corp" w:cs="Arial"/>
                        <w:color w:val="A6A6A6" w:themeColor="background1" w:themeShade="A6"/>
                        <w:lang w:val="de-DE"/>
                      </w:rPr>
                      <w:t>Klicken Sie hier</w:t>
                    </w:r>
                  </w:sdtContent>
                </w:sdt>
              </w:sdtContent>
            </w:sdt>
          </w:p>
          <w:p w:rsidR="0037646B" w:rsidRPr="00D472B0" w:rsidRDefault="000E528C" w:rsidP="00D472B0">
            <w:pPr>
              <w:tabs>
                <w:tab w:val="left" w:pos="1985"/>
                <w:tab w:val="left" w:pos="2685"/>
                <w:tab w:val="right" w:pos="5390"/>
                <w:tab w:val="left" w:pos="5670"/>
              </w:tabs>
              <w:rPr>
                <w:rFonts w:ascii="Effra Corp" w:hAnsi="Effra Corp"/>
                <w:lang w:val="de-DE"/>
              </w:rPr>
            </w:pPr>
            <w:proofErr w:type="spellStart"/>
            <w:r w:rsidRPr="00D472B0">
              <w:rPr>
                <w:rFonts w:ascii="Effra Corp" w:hAnsi="Effra Corp"/>
                <w:lang w:val="de-DE"/>
              </w:rPr>
              <w:t>E-mail</w:t>
            </w:r>
            <w:proofErr w:type="spellEnd"/>
            <w:r w:rsidRPr="00D472B0">
              <w:rPr>
                <w:rFonts w:ascii="Effra Corp" w:hAnsi="Effra Corp"/>
                <w:lang w:val="de-DE"/>
              </w:rPr>
              <w:tab/>
              <w:t xml:space="preserve">: </w:t>
            </w:r>
            <w:sdt>
              <w:sdtPr>
                <w:rPr>
                  <w:rFonts w:ascii="Effra Corp" w:hAnsi="Effra Corp" w:cs="Arial"/>
                  <w:color w:val="000000"/>
                  <w:lang w:val="de-DE"/>
                </w:rPr>
                <w:id w:val="1108159939"/>
                <w:showingPlcHdr/>
                <w:text/>
              </w:sdtPr>
              <w:sdtContent>
                <w:r w:rsidRPr="00D472B0">
                  <w:rPr>
                    <w:rFonts w:ascii="Effra Corp" w:hAnsi="Effra Corp" w:cs="Arial"/>
                    <w:color w:val="A6A6A6" w:themeColor="background1" w:themeShade="A6"/>
                    <w:lang w:val="de-DE"/>
                  </w:rPr>
                  <w:t>Klicken Sie hier</w:t>
                </w:r>
              </w:sdtContent>
            </w:sdt>
          </w:p>
        </w:tc>
      </w:tr>
    </w:tbl>
    <w:p w:rsidR="00264BFE" w:rsidRPr="00D472B0" w:rsidRDefault="00264BFE" w:rsidP="00A47FA3">
      <w:pPr>
        <w:pStyle w:val="Sansinterligne"/>
        <w:rPr>
          <w:rFonts w:ascii="Effra Corp" w:hAnsi="Effra Corp"/>
          <w:b/>
          <w:color w:val="632423" w:themeColor="accent2" w:themeShade="80"/>
          <w:lang w:val="de-DE"/>
        </w:rPr>
      </w:pPr>
    </w:p>
    <w:p w:rsidR="00264BFE" w:rsidRPr="00D472B0" w:rsidRDefault="00264BFE" w:rsidP="00264BFE">
      <w:pPr>
        <w:rPr>
          <w:lang w:val="de-DE"/>
        </w:rPr>
      </w:pPr>
    </w:p>
    <w:p w:rsidR="00D472B0" w:rsidRPr="00D472B0" w:rsidRDefault="00D472B0" w:rsidP="00D472B0">
      <w:pPr>
        <w:tabs>
          <w:tab w:val="left" w:pos="1910"/>
          <w:tab w:val="left" w:pos="4320"/>
          <w:tab w:val="left" w:pos="4680"/>
          <w:tab w:val="left" w:pos="5760"/>
          <w:tab w:val="right" w:pos="9000"/>
        </w:tabs>
        <w:rPr>
          <w:rFonts w:ascii="Effra Corp" w:hAnsi="Effra Corp"/>
          <w:lang w:val="de-DE"/>
        </w:rPr>
      </w:pPr>
      <w:r w:rsidRPr="00D472B0">
        <w:rPr>
          <w:rFonts w:ascii="Effra Corp" w:hAnsi="Effra Corp"/>
          <w:lang w:val="de-DE"/>
        </w:rPr>
        <w:t xml:space="preserve">Senden Sie bitte </w:t>
      </w:r>
      <w:r>
        <w:rPr>
          <w:rFonts w:ascii="Effra Corp" w:hAnsi="Effra Corp"/>
          <w:lang w:val="de-DE"/>
        </w:rPr>
        <w:t xml:space="preserve">das </w:t>
      </w:r>
      <w:r w:rsidRPr="00D472B0">
        <w:rPr>
          <w:rFonts w:ascii="Effra Corp" w:hAnsi="Effra Corp"/>
          <w:lang w:val="de-DE"/>
        </w:rPr>
        <w:t xml:space="preserve">Formular per email an </w:t>
      </w:r>
      <w:hyperlink r:id="rId11" w:history="1">
        <w:r w:rsidRPr="00D472B0">
          <w:rPr>
            <w:rStyle w:val="Lienhypertexte"/>
            <w:rFonts w:ascii="Effra Corp" w:hAnsi="Effra Corp"/>
            <w:lang w:val="de-DE"/>
          </w:rPr>
          <w:t>info@vinea.ch</w:t>
        </w:r>
      </w:hyperlink>
      <w:r w:rsidRPr="00D472B0">
        <w:rPr>
          <w:rFonts w:ascii="Effra Corp" w:hAnsi="Effra Corp"/>
          <w:lang w:val="de-DE"/>
        </w:rPr>
        <w:t xml:space="preserve"> oder per </w:t>
      </w:r>
      <w:r w:rsidRPr="00D472B0">
        <w:rPr>
          <w:rFonts w:ascii="Effra Corp" w:hAnsi="Effra Corp"/>
          <w:lang w:val="de-DE"/>
        </w:rPr>
        <w:t>Post</w:t>
      </w:r>
      <w:r w:rsidRPr="00D472B0">
        <w:rPr>
          <w:rFonts w:ascii="Effra Corp" w:hAnsi="Effra Corp"/>
          <w:lang w:val="de-DE"/>
        </w:rPr>
        <w:t xml:space="preserve"> an</w:t>
      </w:r>
      <w:r>
        <w:rPr>
          <w:rFonts w:ascii="Effra Corp" w:hAnsi="Effra Corp"/>
          <w:lang w:val="de-DE"/>
        </w:rPr>
        <w:t xml:space="preserve"> </w:t>
      </w:r>
      <w:proofErr w:type="spellStart"/>
      <w:r w:rsidRPr="00D472B0">
        <w:rPr>
          <w:rFonts w:ascii="Effra Corp" w:hAnsi="Effra Corp"/>
          <w:lang w:val="de-DE"/>
        </w:rPr>
        <w:t>Association</w:t>
      </w:r>
      <w:proofErr w:type="spellEnd"/>
      <w:r w:rsidRPr="00D472B0">
        <w:rPr>
          <w:rFonts w:ascii="Effra Corp" w:hAnsi="Effra Corp"/>
          <w:lang w:val="de-DE"/>
        </w:rPr>
        <w:t xml:space="preserve"> VINEA – Rue </w:t>
      </w:r>
      <w:proofErr w:type="spellStart"/>
      <w:r w:rsidRPr="00D472B0">
        <w:rPr>
          <w:rFonts w:ascii="Effra Corp" w:hAnsi="Effra Corp"/>
          <w:lang w:val="de-DE"/>
        </w:rPr>
        <w:t>Beausite</w:t>
      </w:r>
      <w:proofErr w:type="spellEnd"/>
      <w:r w:rsidRPr="00D472B0">
        <w:rPr>
          <w:rFonts w:ascii="Effra Corp" w:hAnsi="Effra Corp"/>
          <w:lang w:val="de-DE"/>
        </w:rPr>
        <w:t xml:space="preserve"> 4 – 3960 Sierre</w:t>
      </w:r>
      <w:r>
        <w:rPr>
          <w:rFonts w:ascii="Effra Corp" w:hAnsi="Effra Corp"/>
          <w:lang w:val="de-DE"/>
        </w:rPr>
        <w:t xml:space="preserve"> zurück.</w:t>
      </w:r>
    </w:p>
    <w:p w:rsidR="00982694" w:rsidRPr="00D472B0" w:rsidRDefault="00D166D2" w:rsidP="00D472B0">
      <w:pPr>
        <w:rPr>
          <w:rFonts w:ascii="Effra Corp" w:hAnsi="Effra Corp"/>
          <w:lang w:val="de-CH"/>
        </w:rPr>
      </w:pPr>
      <w:r w:rsidRPr="00D472B0">
        <w:rPr>
          <w:noProof/>
          <w:lang w:val="de-DE" w:eastAsia="fr-CH"/>
        </w:rPr>
        <w:drawing>
          <wp:anchor distT="0" distB="0" distL="114300" distR="114300" simplePos="0" relativeHeight="251661312" behindDoc="0" locked="0" layoutInCell="1" allowOverlap="1" wp14:anchorId="56D308CE" wp14:editId="7905A5FE">
            <wp:simplePos x="0" y="0"/>
            <wp:positionH relativeFrom="column">
              <wp:posOffset>5118100</wp:posOffset>
            </wp:positionH>
            <wp:positionV relativeFrom="paragraph">
              <wp:posOffset>269240</wp:posOffset>
            </wp:positionV>
            <wp:extent cx="1664335" cy="993775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2B0" w:rsidRPr="00D472B0">
        <w:rPr>
          <w:rFonts w:ascii="Effra Corp" w:hAnsi="Effra Corp"/>
          <w:lang w:val="de-CH"/>
        </w:rPr>
        <w:t>Für weitere Informationen k</w:t>
      </w:r>
      <w:r w:rsidR="00D472B0" w:rsidRPr="00D472B0">
        <w:rPr>
          <w:rFonts w:ascii="Effra Corp" w:hAnsi="Effra Corp"/>
          <w:lang w:val="de-CH"/>
        </w:rPr>
        <w:t xml:space="preserve">ontaktieren Sie bitte das Büro </w:t>
      </w:r>
      <w:r w:rsidR="00D472B0">
        <w:rPr>
          <w:rFonts w:ascii="Effra Corp" w:hAnsi="Effra Corp"/>
          <w:lang w:val="de-CH"/>
        </w:rPr>
        <w:t xml:space="preserve">per Telefon </w:t>
      </w:r>
      <w:r w:rsidR="00D472B0" w:rsidRPr="00D472B0">
        <w:rPr>
          <w:rFonts w:ascii="Effra Corp" w:hAnsi="Effra Corp"/>
          <w:lang w:val="de-CH"/>
        </w:rPr>
        <w:t xml:space="preserve">an </w:t>
      </w:r>
      <w:r w:rsidR="00D472B0" w:rsidRPr="00D472B0">
        <w:rPr>
          <w:rFonts w:ascii="Effra Corp" w:hAnsi="Effra Corp"/>
          <w:lang w:val="de-CH"/>
        </w:rPr>
        <w:t>0041 456 31 44</w:t>
      </w:r>
      <w:r w:rsidR="00D472B0" w:rsidRPr="00D472B0">
        <w:rPr>
          <w:rFonts w:ascii="Effra Corp" w:hAnsi="Effra Corp"/>
          <w:lang w:val="de-CH"/>
        </w:rPr>
        <w:t xml:space="preserve"> oder per email an</w:t>
      </w:r>
      <w:r w:rsidR="001A5F6E" w:rsidRPr="00D472B0">
        <w:rPr>
          <w:rFonts w:ascii="Effra Corp" w:hAnsi="Effra Corp"/>
          <w:lang w:val="de-CH"/>
        </w:rPr>
        <w:t xml:space="preserve"> </w:t>
      </w:r>
      <w:hyperlink r:id="rId13" w:history="1">
        <w:r w:rsidR="001A5F6E" w:rsidRPr="00D472B0">
          <w:rPr>
            <w:rStyle w:val="Lienhypertexte"/>
            <w:rFonts w:ascii="Effra Corp" w:hAnsi="Effra Corp"/>
            <w:lang w:val="de-CH"/>
          </w:rPr>
          <w:t>info@vinea.ch</w:t>
        </w:r>
      </w:hyperlink>
      <w:r w:rsidR="001A5F6E" w:rsidRPr="00D472B0">
        <w:rPr>
          <w:rFonts w:ascii="Effra Corp" w:hAnsi="Effra Corp"/>
          <w:lang w:val="de-CH"/>
        </w:rPr>
        <w:t xml:space="preserve"> </w:t>
      </w:r>
    </w:p>
    <w:sectPr w:rsidR="00982694" w:rsidRPr="00D472B0" w:rsidSect="00D166D2">
      <w:pgSz w:w="11907" w:h="8391" w:orient="landscape" w:code="11"/>
      <w:pgMar w:top="993" w:right="1417" w:bottom="1020" w:left="1135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46B" w:rsidRDefault="0037646B" w:rsidP="0037646B">
      <w:pPr>
        <w:spacing w:after="0" w:line="240" w:lineRule="auto"/>
      </w:pPr>
      <w:r>
        <w:separator/>
      </w:r>
    </w:p>
  </w:endnote>
  <w:endnote w:type="continuationSeparator" w:id="0">
    <w:p w:rsidR="0037646B" w:rsidRDefault="0037646B" w:rsidP="00376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ffra Corp">
    <w:panose1 w:val="020B0603020203020204"/>
    <w:charset w:val="00"/>
    <w:family w:val="swiss"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46B" w:rsidRDefault="0037646B" w:rsidP="0037646B">
      <w:pPr>
        <w:spacing w:after="0" w:line="240" w:lineRule="auto"/>
      </w:pPr>
      <w:r>
        <w:separator/>
      </w:r>
    </w:p>
  </w:footnote>
  <w:footnote w:type="continuationSeparator" w:id="0">
    <w:p w:rsidR="0037646B" w:rsidRDefault="0037646B" w:rsidP="00376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25pt;height:126.75pt" o:bullet="t">
        <v:imagedata r:id="rId1" o:title="croix vinea"/>
      </v:shape>
    </w:pict>
  </w:numPicBullet>
  <w:abstractNum w:abstractNumId="0">
    <w:nsid w:val="1DB739CC"/>
    <w:multiLevelType w:val="hybridMultilevel"/>
    <w:tmpl w:val="17CE85D0"/>
    <w:lvl w:ilvl="0" w:tplc="E0F253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928EB"/>
    <w:multiLevelType w:val="hybridMultilevel"/>
    <w:tmpl w:val="AF2CC2C6"/>
    <w:lvl w:ilvl="0" w:tplc="E0F253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A3E6A"/>
    <w:multiLevelType w:val="hybridMultilevel"/>
    <w:tmpl w:val="38429E8C"/>
    <w:lvl w:ilvl="0" w:tplc="E0F253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F0D17"/>
    <w:multiLevelType w:val="hybridMultilevel"/>
    <w:tmpl w:val="ABD82144"/>
    <w:lvl w:ilvl="0" w:tplc="E0F253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EVKSc7znsTcJk0y/K4r2rpifeJ4=" w:salt="6pyOxGY0cOBNv7ov3HNxf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A09"/>
    <w:rsid w:val="000000EA"/>
    <w:rsid w:val="00002D31"/>
    <w:rsid w:val="00003317"/>
    <w:rsid w:val="00013624"/>
    <w:rsid w:val="00015293"/>
    <w:rsid w:val="00015B90"/>
    <w:rsid w:val="0002453B"/>
    <w:rsid w:val="00030919"/>
    <w:rsid w:val="0003470A"/>
    <w:rsid w:val="00034D4F"/>
    <w:rsid w:val="000372E1"/>
    <w:rsid w:val="00041EC9"/>
    <w:rsid w:val="00042F2A"/>
    <w:rsid w:val="00063F72"/>
    <w:rsid w:val="00066709"/>
    <w:rsid w:val="000705FD"/>
    <w:rsid w:val="00074822"/>
    <w:rsid w:val="0007578B"/>
    <w:rsid w:val="00076E8C"/>
    <w:rsid w:val="00086D06"/>
    <w:rsid w:val="000916E0"/>
    <w:rsid w:val="0009287D"/>
    <w:rsid w:val="000A19A3"/>
    <w:rsid w:val="000B08EC"/>
    <w:rsid w:val="000B1002"/>
    <w:rsid w:val="000B39A9"/>
    <w:rsid w:val="000B7A5F"/>
    <w:rsid w:val="000D16AE"/>
    <w:rsid w:val="000D3653"/>
    <w:rsid w:val="000E1764"/>
    <w:rsid w:val="000E18F7"/>
    <w:rsid w:val="000E3D3D"/>
    <w:rsid w:val="000E4DC6"/>
    <w:rsid w:val="000E528C"/>
    <w:rsid w:val="000E55E4"/>
    <w:rsid w:val="000F131B"/>
    <w:rsid w:val="000F132B"/>
    <w:rsid w:val="000F60EB"/>
    <w:rsid w:val="00107D65"/>
    <w:rsid w:val="0012001D"/>
    <w:rsid w:val="00147F4D"/>
    <w:rsid w:val="00147F88"/>
    <w:rsid w:val="001503FA"/>
    <w:rsid w:val="0015076E"/>
    <w:rsid w:val="0015080D"/>
    <w:rsid w:val="00153A7C"/>
    <w:rsid w:val="0015529F"/>
    <w:rsid w:val="0015566C"/>
    <w:rsid w:val="00155964"/>
    <w:rsid w:val="00163211"/>
    <w:rsid w:val="00163920"/>
    <w:rsid w:val="00171598"/>
    <w:rsid w:val="00172B4E"/>
    <w:rsid w:val="0017392C"/>
    <w:rsid w:val="00174AEF"/>
    <w:rsid w:val="00175D16"/>
    <w:rsid w:val="001770A6"/>
    <w:rsid w:val="00182C14"/>
    <w:rsid w:val="00186A18"/>
    <w:rsid w:val="0019226A"/>
    <w:rsid w:val="00193C80"/>
    <w:rsid w:val="00194146"/>
    <w:rsid w:val="001A4CC2"/>
    <w:rsid w:val="001A5F6E"/>
    <w:rsid w:val="001A6B69"/>
    <w:rsid w:val="001F4213"/>
    <w:rsid w:val="001F4DD7"/>
    <w:rsid w:val="001F6A04"/>
    <w:rsid w:val="00200723"/>
    <w:rsid w:val="002010D2"/>
    <w:rsid w:val="0020485F"/>
    <w:rsid w:val="00216EC6"/>
    <w:rsid w:val="00217A0C"/>
    <w:rsid w:val="00225383"/>
    <w:rsid w:val="00225AF7"/>
    <w:rsid w:val="00234AF9"/>
    <w:rsid w:val="00240CBE"/>
    <w:rsid w:val="00254E81"/>
    <w:rsid w:val="0025602C"/>
    <w:rsid w:val="002601D1"/>
    <w:rsid w:val="00261FCA"/>
    <w:rsid w:val="00264BFE"/>
    <w:rsid w:val="00265520"/>
    <w:rsid w:val="00267967"/>
    <w:rsid w:val="00275052"/>
    <w:rsid w:val="002758A4"/>
    <w:rsid w:val="00275D70"/>
    <w:rsid w:val="00280CA5"/>
    <w:rsid w:val="00281B25"/>
    <w:rsid w:val="002843F4"/>
    <w:rsid w:val="0029163F"/>
    <w:rsid w:val="00291CE9"/>
    <w:rsid w:val="00294CFD"/>
    <w:rsid w:val="002957BF"/>
    <w:rsid w:val="00296408"/>
    <w:rsid w:val="002A165E"/>
    <w:rsid w:val="002A2BA4"/>
    <w:rsid w:val="002A4FA3"/>
    <w:rsid w:val="002A549F"/>
    <w:rsid w:val="002B0CC8"/>
    <w:rsid w:val="002B0D81"/>
    <w:rsid w:val="002B335C"/>
    <w:rsid w:val="002B4301"/>
    <w:rsid w:val="002B7E97"/>
    <w:rsid w:val="002C44CC"/>
    <w:rsid w:val="002C68AD"/>
    <w:rsid w:val="002C760C"/>
    <w:rsid w:val="002D1476"/>
    <w:rsid w:val="002D4955"/>
    <w:rsid w:val="002D5E54"/>
    <w:rsid w:val="002F1B3A"/>
    <w:rsid w:val="002F1E2E"/>
    <w:rsid w:val="002F4A3D"/>
    <w:rsid w:val="00307FC9"/>
    <w:rsid w:val="0031241F"/>
    <w:rsid w:val="00317578"/>
    <w:rsid w:val="00336C5C"/>
    <w:rsid w:val="00341028"/>
    <w:rsid w:val="003430D1"/>
    <w:rsid w:val="00345ADC"/>
    <w:rsid w:val="0034745A"/>
    <w:rsid w:val="00350F8B"/>
    <w:rsid w:val="00352BD8"/>
    <w:rsid w:val="003543C6"/>
    <w:rsid w:val="00354EBC"/>
    <w:rsid w:val="00357FB8"/>
    <w:rsid w:val="003605B0"/>
    <w:rsid w:val="00360F91"/>
    <w:rsid w:val="003634E7"/>
    <w:rsid w:val="003646C2"/>
    <w:rsid w:val="00367118"/>
    <w:rsid w:val="00367349"/>
    <w:rsid w:val="0037646B"/>
    <w:rsid w:val="00385E51"/>
    <w:rsid w:val="00390B7E"/>
    <w:rsid w:val="003A4044"/>
    <w:rsid w:val="003A5663"/>
    <w:rsid w:val="003B1491"/>
    <w:rsid w:val="003B23BA"/>
    <w:rsid w:val="003B7829"/>
    <w:rsid w:val="003C5243"/>
    <w:rsid w:val="003C637C"/>
    <w:rsid w:val="003D076C"/>
    <w:rsid w:val="003D4DD2"/>
    <w:rsid w:val="003D7D82"/>
    <w:rsid w:val="003E081B"/>
    <w:rsid w:val="003E31E6"/>
    <w:rsid w:val="003E42BF"/>
    <w:rsid w:val="003F19F3"/>
    <w:rsid w:val="003F5DFA"/>
    <w:rsid w:val="003F68D5"/>
    <w:rsid w:val="003F782A"/>
    <w:rsid w:val="00400F97"/>
    <w:rsid w:val="00404C07"/>
    <w:rsid w:val="00411EBD"/>
    <w:rsid w:val="00412CCF"/>
    <w:rsid w:val="00414435"/>
    <w:rsid w:val="004238E8"/>
    <w:rsid w:val="00423EC6"/>
    <w:rsid w:val="004275E2"/>
    <w:rsid w:val="00427FDE"/>
    <w:rsid w:val="0043775D"/>
    <w:rsid w:val="00443114"/>
    <w:rsid w:val="0045033F"/>
    <w:rsid w:val="00453868"/>
    <w:rsid w:val="0045386A"/>
    <w:rsid w:val="004547CB"/>
    <w:rsid w:val="004568F0"/>
    <w:rsid w:val="0045700C"/>
    <w:rsid w:val="00457286"/>
    <w:rsid w:val="004725EA"/>
    <w:rsid w:val="00474A10"/>
    <w:rsid w:val="00475427"/>
    <w:rsid w:val="004833B0"/>
    <w:rsid w:val="00487777"/>
    <w:rsid w:val="004A1D1E"/>
    <w:rsid w:val="004A2F62"/>
    <w:rsid w:val="004A788D"/>
    <w:rsid w:val="004B1A09"/>
    <w:rsid w:val="004B210D"/>
    <w:rsid w:val="004B594A"/>
    <w:rsid w:val="004C2A49"/>
    <w:rsid w:val="004C5893"/>
    <w:rsid w:val="004C67CC"/>
    <w:rsid w:val="004D06D8"/>
    <w:rsid w:val="004D2A49"/>
    <w:rsid w:val="004E0090"/>
    <w:rsid w:val="004E0251"/>
    <w:rsid w:val="004F0D41"/>
    <w:rsid w:val="004F29F7"/>
    <w:rsid w:val="004F3ACE"/>
    <w:rsid w:val="004F3E45"/>
    <w:rsid w:val="004F468C"/>
    <w:rsid w:val="005020B9"/>
    <w:rsid w:val="00503757"/>
    <w:rsid w:val="005051E6"/>
    <w:rsid w:val="00505B98"/>
    <w:rsid w:val="00507F0E"/>
    <w:rsid w:val="00514757"/>
    <w:rsid w:val="00530263"/>
    <w:rsid w:val="005308E6"/>
    <w:rsid w:val="005325D9"/>
    <w:rsid w:val="00533DC9"/>
    <w:rsid w:val="00536C5B"/>
    <w:rsid w:val="005372D0"/>
    <w:rsid w:val="0054436C"/>
    <w:rsid w:val="00545835"/>
    <w:rsid w:val="00550874"/>
    <w:rsid w:val="00554F06"/>
    <w:rsid w:val="00564E7A"/>
    <w:rsid w:val="00573555"/>
    <w:rsid w:val="005832BC"/>
    <w:rsid w:val="00583899"/>
    <w:rsid w:val="005871EE"/>
    <w:rsid w:val="00593AF9"/>
    <w:rsid w:val="005967AB"/>
    <w:rsid w:val="00597BF7"/>
    <w:rsid w:val="00597CE4"/>
    <w:rsid w:val="00597D82"/>
    <w:rsid w:val="005A343A"/>
    <w:rsid w:val="005A3CE7"/>
    <w:rsid w:val="005A7720"/>
    <w:rsid w:val="005A7DBA"/>
    <w:rsid w:val="005B0E14"/>
    <w:rsid w:val="005B361E"/>
    <w:rsid w:val="005B406F"/>
    <w:rsid w:val="005B5B20"/>
    <w:rsid w:val="005B66BA"/>
    <w:rsid w:val="005C5E50"/>
    <w:rsid w:val="005C77FC"/>
    <w:rsid w:val="005D07F0"/>
    <w:rsid w:val="005E3A0D"/>
    <w:rsid w:val="005F0A29"/>
    <w:rsid w:val="005F3781"/>
    <w:rsid w:val="005F7781"/>
    <w:rsid w:val="005F7EC2"/>
    <w:rsid w:val="00602E5F"/>
    <w:rsid w:val="0060376D"/>
    <w:rsid w:val="00606A3C"/>
    <w:rsid w:val="006175CE"/>
    <w:rsid w:val="00623197"/>
    <w:rsid w:val="00630271"/>
    <w:rsid w:val="0063499C"/>
    <w:rsid w:val="00635B28"/>
    <w:rsid w:val="00636BBB"/>
    <w:rsid w:val="00636DCA"/>
    <w:rsid w:val="00640482"/>
    <w:rsid w:val="006412D5"/>
    <w:rsid w:val="0064307A"/>
    <w:rsid w:val="00653E29"/>
    <w:rsid w:val="00670A03"/>
    <w:rsid w:val="00675D31"/>
    <w:rsid w:val="00676EB2"/>
    <w:rsid w:val="00681E52"/>
    <w:rsid w:val="00684219"/>
    <w:rsid w:val="0068509D"/>
    <w:rsid w:val="006918C2"/>
    <w:rsid w:val="006A033C"/>
    <w:rsid w:val="006A49ED"/>
    <w:rsid w:val="006B53CC"/>
    <w:rsid w:val="006B7FB0"/>
    <w:rsid w:val="006C1AAF"/>
    <w:rsid w:val="006C34E7"/>
    <w:rsid w:val="006D4BDE"/>
    <w:rsid w:val="006D5C19"/>
    <w:rsid w:val="006E23DE"/>
    <w:rsid w:val="006E2F06"/>
    <w:rsid w:val="006E5BAA"/>
    <w:rsid w:val="006F02CD"/>
    <w:rsid w:val="006F2B47"/>
    <w:rsid w:val="006F7739"/>
    <w:rsid w:val="006F7C79"/>
    <w:rsid w:val="006F7EF1"/>
    <w:rsid w:val="00700173"/>
    <w:rsid w:val="007007B4"/>
    <w:rsid w:val="0070522B"/>
    <w:rsid w:val="00705843"/>
    <w:rsid w:val="007118A8"/>
    <w:rsid w:val="00731986"/>
    <w:rsid w:val="00733BA9"/>
    <w:rsid w:val="007426BE"/>
    <w:rsid w:val="007431B9"/>
    <w:rsid w:val="0074329B"/>
    <w:rsid w:val="00743F60"/>
    <w:rsid w:val="0074558F"/>
    <w:rsid w:val="007473CD"/>
    <w:rsid w:val="0076076B"/>
    <w:rsid w:val="00776140"/>
    <w:rsid w:val="0077682C"/>
    <w:rsid w:val="00776BCD"/>
    <w:rsid w:val="007825A6"/>
    <w:rsid w:val="00792363"/>
    <w:rsid w:val="007A00DB"/>
    <w:rsid w:val="007A06AA"/>
    <w:rsid w:val="007A4232"/>
    <w:rsid w:val="007A52E6"/>
    <w:rsid w:val="007B1744"/>
    <w:rsid w:val="007B6998"/>
    <w:rsid w:val="007D16A2"/>
    <w:rsid w:val="007D1967"/>
    <w:rsid w:val="007D34F4"/>
    <w:rsid w:val="007D5E51"/>
    <w:rsid w:val="007D6B2F"/>
    <w:rsid w:val="007E2228"/>
    <w:rsid w:val="007E4EEA"/>
    <w:rsid w:val="007E5B3D"/>
    <w:rsid w:val="007F7E58"/>
    <w:rsid w:val="00800239"/>
    <w:rsid w:val="008022FC"/>
    <w:rsid w:val="00802DED"/>
    <w:rsid w:val="00804E38"/>
    <w:rsid w:val="00810060"/>
    <w:rsid w:val="00811640"/>
    <w:rsid w:val="0081339E"/>
    <w:rsid w:val="008141C7"/>
    <w:rsid w:val="00814962"/>
    <w:rsid w:val="0081632D"/>
    <w:rsid w:val="008173CE"/>
    <w:rsid w:val="0082331E"/>
    <w:rsid w:val="00826794"/>
    <w:rsid w:val="00827B18"/>
    <w:rsid w:val="00830B4B"/>
    <w:rsid w:val="00830E01"/>
    <w:rsid w:val="00841C58"/>
    <w:rsid w:val="00845685"/>
    <w:rsid w:val="00845D32"/>
    <w:rsid w:val="0084798A"/>
    <w:rsid w:val="00847994"/>
    <w:rsid w:val="00856588"/>
    <w:rsid w:val="0085714E"/>
    <w:rsid w:val="0086309D"/>
    <w:rsid w:val="008674C1"/>
    <w:rsid w:val="00870C05"/>
    <w:rsid w:val="00880190"/>
    <w:rsid w:val="00881A3E"/>
    <w:rsid w:val="008840EB"/>
    <w:rsid w:val="00887F0B"/>
    <w:rsid w:val="00891BA9"/>
    <w:rsid w:val="0089464D"/>
    <w:rsid w:val="008A3F48"/>
    <w:rsid w:val="008A58B1"/>
    <w:rsid w:val="008A66A6"/>
    <w:rsid w:val="008B12F7"/>
    <w:rsid w:val="008B444D"/>
    <w:rsid w:val="008B648D"/>
    <w:rsid w:val="008C0F05"/>
    <w:rsid w:val="008C719A"/>
    <w:rsid w:val="008D118C"/>
    <w:rsid w:val="008D5D66"/>
    <w:rsid w:val="008D75E5"/>
    <w:rsid w:val="008E6485"/>
    <w:rsid w:val="008F091D"/>
    <w:rsid w:val="008F3613"/>
    <w:rsid w:val="00900B6B"/>
    <w:rsid w:val="00903E99"/>
    <w:rsid w:val="00904B8E"/>
    <w:rsid w:val="00905B72"/>
    <w:rsid w:val="00910162"/>
    <w:rsid w:val="00915399"/>
    <w:rsid w:val="009168DE"/>
    <w:rsid w:val="00917633"/>
    <w:rsid w:val="0092396F"/>
    <w:rsid w:val="00931846"/>
    <w:rsid w:val="0096335F"/>
    <w:rsid w:val="0096772D"/>
    <w:rsid w:val="009722C0"/>
    <w:rsid w:val="00972CED"/>
    <w:rsid w:val="009733F8"/>
    <w:rsid w:val="009753B1"/>
    <w:rsid w:val="00975AA6"/>
    <w:rsid w:val="00976B7C"/>
    <w:rsid w:val="0098000E"/>
    <w:rsid w:val="00980B0F"/>
    <w:rsid w:val="00982694"/>
    <w:rsid w:val="00985327"/>
    <w:rsid w:val="0098772A"/>
    <w:rsid w:val="009977C6"/>
    <w:rsid w:val="009A4039"/>
    <w:rsid w:val="009A65E6"/>
    <w:rsid w:val="009B1223"/>
    <w:rsid w:val="009B310C"/>
    <w:rsid w:val="009B468C"/>
    <w:rsid w:val="009B6358"/>
    <w:rsid w:val="009C0A67"/>
    <w:rsid w:val="009C53C3"/>
    <w:rsid w:val="009C6E31"/>
    <w:rsid w:val="009D0EB0"/>
    <w:rsid w:val="009D6DA3"/>
    <w:rsid w:val="009E2CE1"/>
    <w:rsid w:val="009E3F27"/>
    <w:rsid w:val="009F36CF"/>
    <w:rsid w:val="009F5A7C"/>
    <w:rsid w:val="009F7E76"/>
    <w:rsid w:val="00A0067D"/>
    <w:rsid w:val="00A00E67"/>
    <w:rsid w:val="00A03B30"/>
    <w:rsid w:val="00A0422D"/>
    <w:rsid w:val="00A129CF"/>
    <w:rsid w:val="00A13BAA"/>
    <w:rsid w:val="00A30A1C"/>
    <w:rsid w:val="00A31E2D"/>
    <w:rsid w:val="00A32728"/>
    <w:rsid w:val="00A33B9D"/>
    <w:rsid w:val="00A405AB"/>
    <w:rsid w:val="00A446CB"/>
    <w:rsid w:val="00A456B9"/>
    <w:rsid w:val="00A46F76"/>
    <w:rsid w:val="00A47359"/>
    <w:rsid w:val="00A47EAB"/>
    <w:rsid w:val="00A47FA3"/>
    <w:rsid w:val="00A5104C"/>
    <w:rsid w:val="00A51FB8"/>
    <w:rsid w:val="00A545F0"/>
    <w:rsid w:val="00A560B1"/>
    <w:rsid w:val="00A57D5D"/>
    <w:rsid w:val="00A61862"/>
    <w:rsid w:val="00A66757"/>
    <w:rsid w:val="00A67397"/>
    <w:rsid w:val="00A728B6"/>
    <w:rsid w:val="00A75C4E"/>
    <w:rsid w:val="00A839B7"/>
    <w:rsid w:val="00A85D51"/>
    <w:rsid w:val="00A873BD"/>
    <w:rsid w:val="00A87B6D"/>
    <w:rsid w:val="00A91A22"/>
    <w:rsid w:val="00A95ABC"/>
    <w:rsid w:val="00AB0128"/>
    <w:rsid w:val="00AB081B"/>
    <w:rsid w:val="00AB3AF8"/>
    <w:rsid w:val="00AB64D9"/>
    <w:rsid w:val="00AB662D"/>
    <w:rsid w:val="00AC0D81"/>
    <w:rsid w:val="00AC629C"/>
    <w:rsid w:val="00AD5334"/>
    <w:rsid w:val="00AD633D"/>
    <w:rsid w:val="00AE5450"/>
    <w:rsid w:val="00AF261F"/>
    <w:rsid w:val="00AF4CA5"/>
    <w:rsid w:val="00B023A2"/>
    <w:rsid w:val="00B04B7F"/>
    <w:rsid w:val="00B11028"/>
    <w:rsid w:val="00B115DE"/>
    <w:rsid w:val="00B11DAA"/>
    <w:rsid w:val="00B133F7"/>
    <w:rsid w:val="00B158F3"/>
    <w:rsid w:val="00B2509D"/>
    <w:rsid w:val="00B34D64"/>
    <w:rsid w:val="00B4221D"/>
    <w:rsid w:val="00B43151"/>
    <w:rsid w:val="00B458B2"/>
    <w:rsid w:val="00B5619C"/>
    <w:rsid w:val="00B57379"/>
    <w:rsid w:val="00B612EA"/>
    <w:rsid w:val="00B61C95"/>
    <w:rsid w:val="00B61DB1"/>
    <w:rsid w:val="00B64998"/>
    <w:rsid w:val="00B659E0"/>
    <w:rsid w:val="00B66FB6"/>
    <w:rsid w:val="00B70BF4"/>
    <w:rsid w:val="00B81E5F"/>
    <w:rsid w:val="00B87815"/>
    <w:rsid w:val="00BB594B"/>
    <w:rsid w:val="00BB78E6"/>
    <w:rsid w:val="00BC29F3"/>
    <w:rsid w:val="00BD39C9"/>
    <w:rsid w:val="00BD3EF7"/>
    <w:rsid w:val="00BE032E"/>
    <w:rsid w:val="00BE06E4"/>
    <w:rsid w:val="00BE1A78"/>
    <w:rsid w:val="00BE1B78"/>
    <w:rsid w:val="00BF0C7B"/>
    <w:rsid w:val="00BF48CC"/>
    <w:rsid w:val="00BF7BAC"/>
    <w:rsid w:val="00C00A9B"/>
    <w:rsid w:val="00C02095"/>
    <w:rsid w:val="00C0584F"/>
    <w:rsid w:val="00C073BB"/>
    <w:rsid w:val="00C13249"/>
    <w:rsid w:val="00C22866"/>
    <w:rsid w:val="00C5299D"/>
    <w:rsid w:val="00C55D67"/>
    <w:rsid w:val="00C61B50"/>
    <w:rsid w:val="00C67FE7"/>
    <w:rsid w:val="00C7186B"/>
    <w:rsid w:val="00C73EA4"/>
    <w:rsid w:val="00C843F7"/>
    <w:rsid w:val="00C87360"/>
    <w:rsid w:val="00C92047"/>
    <w:rsid w:val="00C9620D"/>
    <w:rsid w:val="00C97267"/>
    <w:rsid w:val="00C972BF"/>
    <w:rsid w:val="00CA562A"/>
    <w:rsid w:val="00CB64B2"/>
    <w:rsid w:val="00CB72EE"/>
    <w:rsid w:val="00CC786C"/>
    <w:rsid w:val="00CD1A34"/>
    <w:rsid w:val="00CD2BF7"/>
    <w:rsid w:val="00CD51D4"/>
    <w:rsid w:val="00CD6584"/>
    <w:rsid w:val="00CD7EF5"/>
    <w:rsid w:val="00CE3EE3"/>
    <w:rsid w:val="00CE5F5C"/>
    <w:rsid w:val="00CF01FE"/>
    <w:rsid w:val="00CF61C9"/>
    <w:rsid w:val="00D039E4"/>
    <w:rsid w:val="00D05C55"/>
    <w:rsid w:val="00D14A1E"/>
    <w:rsid w:val="00D155C8"/>
    <w:rsid w:val="00D166D2"/>
    <w:rsid w:val="00D24516"/>
    <w:rsid w:val="00D30A81"/>
    <w:rsid w:val="00D4235A"/>
    <w:rsid w:val="00D4459F"/>
    <w:rsid w:val="00D472B0"/>
    <w:rsid w:val="00D47B58"/>
    <w:rsid w:val="00D56350"/>
    <w:rsid w:val="00D73BF9"/>
    <w:rsid w:val="00D801FE"/>
    <w:rsid w:val="00D821CC"/>
    <w:rsid w:val="00D82D95"/>
    <w:rsid w:val="00D82E11"/>
    <w:rsid w:val="00D878CC"/>
    <w:rsid w:val="00D9164E"/>
    <w:rsid w:val="00DB129E"/>
    <w:rsid w:val="00DC3D77"/>
    <w:rsid w:val="00DD3381"/>
    <w:rsid w:val="00DD3A3A"/>
    <w:rsid w:val="00DE5967"/>
    <w:rsid w:val="00DE7F24"/>
    <w:rsid w:val="00DF0FA3"/>
    <w:rsid w:val="00DF2FB2"/>
    <w:rsid w:val="00E011E9"/>
    <w:rsid w:val="00E043F6"/>
    <w:rsid w:val="00E073DD"/>
    <w:rsid w:val="00E11F93"/>
    <w:rsid w:val="00E14B54"/>
    <w:rsid w:val="00E14F27"/>
    <w:rsid w:val="00E15A89"/>
    <w:rsid w:val="00E20B81"/>
    <w:rsid w:val="00E27AA5"/>
    <w:rsid w:val="00E40AD8"/>
    <w:rsid w:val="00E41AC3"/>
    <w:rsid w:val="00E437C5"/>
    <w:rsid w:val="00E46E96"/>
    <w:rsid w:val="00E5345C"/>
    <w:rsid w:val="00E5789F"/>
    <w:rsid w:val="00E60172"/>
    <w:rsid w:val="00E63DA8"/>
    <w:rsid w:val="00E66FF7"/>
    <w:rsid w:val="00E7332D"/>
    <w:rsid w:val="00E7461E"/>
    <w:rsid w:val="00E82D8F"/>
    <w:rsid w:val="00E8478C"/>
    <w:rsid w:val="00E86A3E"/>
    <w:rsid w:val="00E94173"/>
    <w:rsid w:val="00EA475B"/>
    <w:rsid w:val="00EC138A"/>
    <w:rsid w:val="00ED126F"/>
    <w:rsid w:val="00ED367F"/>
    <w:rsid w:val="00ED701B"/>
    <w:rsid w:val="00EE3D4E"/>
    <w:rsid w:val="00EF3F33"/>
    <w:rsid w:val="00EF5FE9"/>
    <w:rsid w:val="00EF715F"/>
    <w:rsid w:val="00F03E67"/>
    <w:rsid w:val="00F13F13"/>
    <w:rsid w:val="00F140A1"/>
    <w:rsid w:val="00F21B24"/>
    <w:rsid w:val="00F24A15"/>
    <w:rsid w:val="00F2545F"/>
    <w:rsid w:val="00F31D94"/>
    <w:rsid w:val="00F42D9C"/>
    <w:rsid w:val="00F42FED"/>
    <w:rsid w:val="00F447A1"/>
    <w:rsid w:val="00F51C53"/>
    <w:rsid w:val="00F56B86"/>
    <w:rsid w:val="00F60B8A"/>
    <w:rsid w:val="00F62951"/>
    <w:rsid w:val="00F62B4D"/>
    <w:rsid w:val="00F65B1C"/>
    <w:rsid w:val="00F669F6"/>
    <w:rsid w:val="00F7432D"/>
    <w:rsid w:val="00F82370"/>
    <w:rsid w:val="00F90769"/>
    <w:rsid w:val="00F90E42"/>
    <w:rsid w:val="00F96038"/>
    <w:rsid w:val="00FA0260"/>
    <w:rsid w:val="00FA1A2B"/>
    <w:rsid w:val="00FA253D"/>
    <w:rsid w:val="00FA267E"/>
    <w:rsid w:val="00FA3576"/>
    <w:rsid w:val="00FA494E"/>
    <w:rsid w:val="00FA4B94"/>
    <w:rsid w:val="00FB14B5"/>
    <w:rsid w:val="00FB3B7C"/>
    <w:rsid w:val="00FC00CC"/>
    <w:rsid w:val="00FC4599"/>
    <w:rsid w:val="00FD303D"/>
    <w:rsid w:val="00FD30AA"/>
    <w:rsid w:val="00FD48B8"/>
    <w:rsid w:val="00FE04DD"/>
    <w:rsid w:val="00FE1157"/>
    <w:rsid w:val="00FE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665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1A09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A47FA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5104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82694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76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646B"/>
  </w:style>
  <w:style w:type="paragraph" w:styleId="Pieddepage">
    <w:name w:val="footer"/>
    <w:basedOn w:val="Normal"/>
    <w:link w:val="PieddepageCar"/>
    <w:uiPriority w:val="99"/>
    <w:unhideWhenUsed/>
    <w:rsid w:val="00376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646B"/>
  </w:style>
  <w:style w:type="character" w:styleId="Textedelespacerserv">
    <w:name w:val="Placeholder Text"/>
    <w:basedOn w:val="Policepardfaut"/>
    <w:uiPriority w:val="99"/>
    <w:semiHidden/>
    <w:rsid w:val="00C00A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1A09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A47FA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5104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82694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76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646B"/>
  </w:style>
  <w:style w:type="paragraph" w:styleId="Pieddepage">
    <w:name w:val="footer"/>
    <w:basedOn w:val="Normal"/>
    <w:link w:val="PieddepageCar"/>
    <w:uiPriority w:val="99"/>
    <w:unhideWhenUsed/>
    <w:rsid w:val="00376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646B"/>
  </w:style>
  <w:style w:type="character" w:styleId="Textedelespacerserv">
    <w:name w:val="Placeholder Text"/>
    <w:basedOn w:val="Policepardfaut"/>
    <w:uiPriority w:val="99"/>
    <w:semiHidden/>
    <w:rsid w:val="00C00A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vinea.c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vinea.ch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ffra Corp">
    <w:panose1 w:val="020B0603020203020204"/>
    <w:charset w:val="00"/>
    <w:family w:val="swiss"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4B3"/>
    <w:rsid w:val="003C0840"/>
    <w:rsid w:val="00FC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C74B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C74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889D6-57A7-45D7-AA76-6B350FAE0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Bastien Curty</dc:creator>
  <cp:lastModifiedBy>Nathalie Franze</cp:lastModifiedBy>
  <cp:revision>3</cp:revision>
  <dcterms:created xsi:type="dcterms:W3CDTF">2018-07-11T09:15:00Z</dcterms:created>
  <dcterms:modified xsi:type="dcterms:W3CDTF">2018-07-11T09:30:00Z</dcterms:modified>
</cp:coreProperties>
</file>